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DD" w:rsidRPr="008400DD" w:rsidRDefault="008400DD" w:rsidP="008400DD">
      <w:pPr>
        <w:jc w:val="center"/>
        <w:rPr>
          <w:rFonts w:ascii="Tahoma" w:hAnsi="Tahoma" w:cs="Tahoma"/>
          <w:b/>
          <w:sz w:val="28"/>
          <w:szCs w:val="28"/>
        </w:rPr>
      </w:pPr>
      <w:bookmarkStart w:id="0" w:name="_GoBack"/>
      <w:bookmarkEnd w:id="0"/>
      <w:r w:rsidRPr="008400DD">
        <w:rPr>
          <w:rFonts w:ascii="Tahoma" w:hAnsi="Tahoma" w:cs="Tahoma"/>
          <w:b/>
          <w:sz w:val="28"/>
          <w:szCs w:val="28"/>
        </w:rPr>
        <w:t>Minutes</w:t>
      </w:r>
      <w:r w:rsidR="00EA1FF3">
        <w:rPr>
          <w:rFonts w:ascii="Tahoma" w:hAnsi="Tahoma" w:cs="Tahoma"/>
          <w:b/>
          <w:sz w:val="28"/>
          <w:szCs w:val="28"/>
        </w:rPr>
        <w:t xml:space="preserve"> of Patient Participation Group Meeting</w:t>
      </w:r>
    </w:p>
    <w:p w:rsidR="008400DD" w:rsidRPr="008400DD" w:rsidRDefault="008400DD" w:rsidP="008400DD">
      <w:pPr>
        <w:jc w:val="center"/>
        <w:rPr>
          <w:rFonts w:ascii="Tahoma" w:hAnsi="Tahoma" w:cs="Tahoma"/>
          <w:b/>
          <w:sz w:val="28"/>
          <w:szCs w:val="28"/>
        </w:rPr>
      </w:pPr>
    </w:p>
    <w:p w:rsidR="00D3296A" w:rsidRPr="008400DD" w:rsidRDefault="00D0537D" w:rsidP="008400DD">
      <w:pPr>
        <w:jc w:val="center"/>
        <w:rPr>
          <w:rFonts w:ascii="Tahoma" w:hAnsi="Tahoma" w:cs="Tahoma"/>
          <w:b/>
          <w:sz w:val="28"/>
          <w:szCs w:val="28"/>
        </w:rPr>
      </w:pPr>
      <w:r>
        <w:rPr>
          <w:rFonts w:ascii="Tahoma" w:hAnsi="Tahoma" w:cs="Tahoma"/>
          <w:b/>
          <w:sz w:val="28"/>
          <w:szCs w:val="28"/>
        </w:rPr>
        <w:t xml:space="preserve">Tuesday </w:t>
      </w:r>
      <w:r w:rsidR="000A436D">
        <w:rPr>
          <w:rFonts w:ascii="Tahoma" w:hAnsi="Tahoma" w:cs="Tahoma"/>
          <w:b/>
          <w:sz w:val="28"/>
          <w:szCs w:val="28"/>
        </w:rPr>
        <w:t>14</w:t>
      </w:r>
      <w:r w:rsidR="000A436D" w:rsidRPr="000A436D">
        <w:rPr>
          <w:rFonts w:ascii="Tahoma" w:hAnsi="Tahoma" w:cs="Tahoma"/>
          <w:b/>
          <w:sz w:val="28"/>
          <w:szCs w:val="28"/>
          <w:vertAlign w:val="superscript"/>
        </w:rPr>
        <w:t>th</w:t>
      </w:r>
      <w:r w:rsidR="000A436D">
        <w:rPr>
          <w:rFonts w:ascii="Tahoma" w:hAnsi="Tahoma" w:cs="Tahoma"/>
          <w:b/>
          <w:sz w:val="28"/>
          <w:szCs w:val="28"/>
        </w:rPr>
        <w:t xml:space="preserve"> </w:t>
      </w:r>
      <w:r w:rsidR="00C11DC2">
        <w:rPr>
          <w:rFonts w:ascii="Tahoma" w:hAnsi="Tahoma" w:cs="Tahoma"/>
          <w:b/>
          <w:sz w:val="28"/>
          <w:szCs w:val="28"/>
        </w:rPr>
        <w:t>March</w:t>
      </w:r>
      <w:r w:rsidR="000A436D">
        <w:rPr>
          <w:rFonts w:ascii="Tahoma" w:hAnsi="Tahoma" w:cs="Tahoma"/>
          <w:b/>
          <w:sz w:val="28"/>
          <w:szCs w:val="28"/>
        </w:rPr>
        <w:t xml:space="preserve"> </w:t>
      </w:r>
      <w:r w:rsidR="009C6807">
        <w:rPr>
          <w:rFonts w:ascii="Tahoma" w:hAnsi="Tahoma" w:cs="Tahoma"/>
          <w:b/>
          <w:sz w:val="28"/>
          <w:szCs w:val="28"/>
        </w:rPr>
        <w:t>2023</w:t>
      </w:r>
    </w:p>
    <w:p w:rsidR="00D3296A" w:rsidRPr="008400DD" w:rsidRDefault="00D3296A" w:rsidP="00D3296A">
      <w:pPr>
        <w:rPr>
          <w:rFonts w:ascii="Tahoma" w:hAnsi="Tahoma" w:cs="Tahoma"/>
          <w:b/>
          <w:sz w:val="28"/>
          <w:szCs w:val="28"/>
        </w:rPr>
      </w:pPr>
    </w:p>
    <w:p w:rsidR="00BB03E0" w:rsidRDefault="00BB03E0" w:rsidP="00671FF3">
      <w:pPr>
        <w:ind w:left="1440" w:hanging="1440"/>
        <w:jc w:val="both"/>
        <w:rPr>
          <w:rFonts w:ascii="Tahoma" w:hAnsi="Tahoma" w:cs="Tahoma"/>
          <w:b/>
        </w:rPr>
      </w:pPr>
    </w:p>
    <w:p w:rsidR="009C6807" w:rsidRDefault="00BF3AAC" w:rsidP="009C6807">
      <w:pPr>
        <w:ind w:left="1440" w:hanging="1440"/>
        <w:jc w:val="both"/>
        <w:rPr>
          <w:rFonts w:ascii="Tahoma" w:hAnsi="Tahoma" w:cs="Tahoma"/>
          <w:b/>
        </w:rPr>
      </w:pPr>
      <w:r>
        <w:rPr>
          <w:rFonts w:ascii="Tahoma" w:hAnsi="Tahoma" w:cs="Tahoma"/>
          <w:b/>
        </w:rPr>
        <w:t>Present</w:t>
      </w:r>
      <w:r w:rsidR="000952E9">
        <w:rPr>
          <w:rFonts w:ascii="Tahoma" w:hAnsi="Tahoma" w:cs="Tahoma"/>
          <w:b/>
        </w:rPr>
        <w:t xml:space="preserve">: </w:t>
      </w:r>
      <w:r w:rsidR="000952E9">
        <w:rPr>
          <w:rFonts w:ascii="Tahoma" w:hAnsi="Tahoma" w:cs="Tahoma"/>
          <w:b/>
        </w:rPr>
        <w:tab/>
      </w:r>
      <w:r w:rsidR="00FA1622">
        <w:rPr>
          <w:rFonts w:ascii="Tahoma" w:hAnsi="Tahoma" w:cs="Tahoma"/>
          <w:b/>
        </w:rPr>
        <w:t>Richard</w:t>
      </w:r>
      <w:r w:rsidR="000A436D">
        <w:rPr>
          <w:rFonts w:ascii="Tahoma" w:hAnsi="Tahoma" w:cs="Tahoma"/>
          <w:b/>
        </w:rPr>
        <w:t xml:space="preserve">, Michelle, </w:t>
      </w:r>
      <w:r w:rsidR="00FA1622">
        <w:rPr>
          <w:rFonts w:ascii="Tahoma" w:hAnsi="Tahoma" w:cs="Tahoma"/>
          <w:b/>
        </w:rPr>
        <w:t xml:space="preserve">Karen, Karen, </w:t>
      </w:r>
      <w:r w:rsidR="000A436D">
        <w:rPr>
          <w:rFonts w:ascii="Tahoma" w:hAnsi="Tahoma" w:cs="Tahoma"/>
          <w:b/>
        </w:rPr>
        <w:t xml:space="preserve">Beverley, </w:t>
      </w:r>
      <w:r w:rsidR="00FA1622">
        <w:rPr>
          <w:rFonts w:ascii="Tahoma" w:hAnsi="Tahoma" w:cs="Tahoma"/>
          <w:b/>
        </w:rPr>
        <w:t>Mel</w:t>
      </w:r>
      <w:r w:rsidR="00211E3C">
        <w:rPr>
          <w:rFonts w:ascii="Tahoma" w:hAnsi="Tahoma" w:cs="Tahoma"/>
          <w:b/>
        </w:rPr>
        <w:t>, Sheila, Julia</w:t>
      </w:r>
    </w:p>
    <w:p w:rsidR="00FC7551" w:rsidRDefault="00FC7551" w:rsidP="00671FF3">
      <w:pPr>
        <w:ind w:left="1440" w:hanging="1440"/>
        <w:jc w:val="both"/>
        <w:rPr>
          <w:rFonts w:ascii="Tahoma" w:hAnsi="Tahoma" w:cs="Tahoma"/>
          <w:b/>
        </w:rPr>
      </w:pPr>
    </w:p>
    <w:p w:rsidR="00D16457" w:rsidRDefault="000952E9" w:rsidP="00671FF3">
      <w:pPr>
        <w:ind w:left="1440" w:hanging="1440"/>
        <w:jc w:val="both"/>
        <w:rPr>
          <w:rFonts w:ascii="Tahoma" w:hAnsi="Tahoma" w:cs="Tahoma"/>
          <w:b/>
        </w:rPr>
      </w:pPr>
      <w:r>
        <w:rPr>
          <w:rFonts w:ascii="Tahoma" w:hAnsi="Tahoma" w:cs="Tahoma"/>
          <w:b/>
        </w:rPr>
        <w:t>Apologies:</w:t>
      </w:r>
      <w:r>
        <w:rPr>
          <w:rFonts w:ascii="Tahoma" w:hAnsi="Tahoma" w:cs="Tahoma"/>
          <w:b/>
        </w:rPr>
        <w:tab/>
      </w:r>
      <w:r w:rsidR="000A436D">
        <w:rPr>
          <w:rFonts w:ascii="Tahoma" w:hAnsi="Tahoma" w:cs="Tahoma"/>
          <w:b/>
        </w:rPr>
        <w:t>Carol</w:t>
      </w:r>
      <w:r w:rsidR="00FA1622">
        <w:rPr>
          <w:rFonts w:ascii="Tahoma" w:hAnsi="Tahoma" w:cs="Tahoma"/>
          <w:b/>
        </w:rPr>
        <w:t>, Janette</w:t>
      </w:r>
    </w:p>
    <w:p w:rsidR="00D16457" w:rsidRDefault="00D16457" w:rsidP="00671FF3">
      <w:pPr>
        <w:ind w:left="1440" w:hanging="1440"/>
        <w:jc w:val="both"/>
        <w:rPr>
          <w:rFonts w:ascii="Tahoma" w:hAnsi="Tahoma" w:cs="Tahoma"/>
          <w:b/>
        </w:rPr>
      </w:pPr>
    </w:p>
    <w:p w:rsidR="00BE08E7" w:rsidRDefault="00BE08E7" w:rsidP="00F949D4">
      <w:pPr>
        <w:jc w:val="both"/>
        <w:rPr>
          <w:rFonts w:ascii="Tahoma" w:hAnsi="Tahoma" w:cs="Tahoma"/>
        </w:rPr>
      </w:pPr>
    </w:p>
    <w:p w:rsidR="00392612" w:rsidRDefault="000A436D" w:rsidP="00671FF3">
      <w:pPr>
        <w:jc w:val="both"/>
        <w:rPr>
          <w:rFonts w:ascii="Tahoma" w:hAnsi="Tahoma" w:cs="Tahoma"/>
        </w:rPr>
      </w:pPr>
      <w:r>
        <w:rPr>
          <w:rFonts w:ascii="Tahoma" w:hAnsi="Tahoma" w:cs="Tahoma"/>
          <w:b/>
        </w:rPr>
        <w:t>Minutes of the last meeting</w:t>
      </w:r>
    </w:p>
    <w:p w:rsidR="000A436D" w:rsidRDefault="000A436D" w:rsidP="00671FF3">
      <w:pPr>
        <w:jc w:val="both"/>
        <w:rPr>
          <w:rFonts w:ascii="Tahoma" w:hAnsi="Tahoma" w:cs="Tahoma"/>
        </w:rPr>
      </w:pPr>
    </w:p>
    <w:p w:rsidR="000A436D" w:rsidRDefault="00FA1622" w:rsidP="00671FF3">
      <w:pPr>
        <w:jc w:val="both"/>
        <w:rPr>
          <w:rFonts w:ascii="Tahoma" w:hAnsi="Tahoma" w:cs="Tahoma"/>
        </w:rPr>
      </w:pPr>
      <w:r>
        <w:rPr>
          <w:rFonts w:ascii="Tahoma" w:hAnsi="Tahoma" w:cs="Tahoma"/>
        </w:rPr>
        <w:t>The minutes were agreed.  We have now been given the date of 21</w:t>
      </w:r>
      <w:r w:rsidRPr="00FA1622">
        <w:rPr>
          <w:rFonts w:ascii="Tahoma" w:hAnsi="Tahoma" w:cs="Tahoma"/>
          <w:vertAlign w:val="superscript"/>
        </w:rPr>
        <w:t>st</w:t>
      </w:r>
      <w:r>
        <w:rPr>
          <w:rFonts w:ascii="Tahoma" w:hAnsi="Tahoma" w:cs="Tahoma"/>
        </w:rPr>
        <w:t xml:space="preserve"> April for the date when </w:t>
      </w:r>
      <w:proofErr w:type="spellStart"/>
      <w:r>
        <w:rPr>
          <w:rFonts w:ascii="Tahoma" w:hAnsi="Tahoma" w:cs="Tahoma"/>
        </w:rPr>
        <w:t>Jardines</w:t>
      </w:r>
      <w:proofErr w:type="spellEnd"/>
      <w:r>
        <w:rPr>
          <w:rFonts w:ascii="Tahoma" w:hAnsi="Tahoma" w:cs="Tahoma"/>
        </w:rPr>
        <w:t xml:space="preserve"> will take over from Lloyds in the Brook Health Centre.  All other items from the minutes are on the agenda for this meeting.</w:t>
      </w:r>
    </w:p>
    <w:p w:rsidR="000A436D" w:rsidRDefault="000A436D" w:rsidP="00671FF3">
      <w:pPr>
        <w:jc w:val="both"/>
        <w:rPr>
          <w:rFonts w:ascii="Tahoma" w:hAnsi="Tahoma" w:cs="Tahoma"/>
        </w:rPr>
      </w:pPr>
    </w:p>
    <w:p w:rsidR="000A436D" w:rsidRDefault="000A436D" w:rsidP="00671FF3">
      <w:pPr>
        <w:jc w:val="both"/>
        <w:rPr>
          <w:rFonts w:ascii="Tahoma" w:hAnsi="Tahoma" w:cs="Tahoma"/>
        </w:rPr>
      </w:pPr>
      <w:r>
        <w:rPr>
          <w:rFonts w:ascii="Tahoma" w:hAnsi="Tahoma" w:cs="Tahoma"/>
          <w:b/>
        </w:rPr>
        <w:t>Friends and family test</w:t>
      </w:r>
    </w:p>
    <w:p w:rsidR="000A436D" w:rsidRDefault="000A436D" w:rsidP="00671FF3">
      <w:pPr>
        <w:jc w:val="both"/>
        <w:rPr>
          <w:rFonts w:ascii="Tahoma" w:hAnsi="Tahoma" w:cs="Tahoma"/>
        </w:rPr>
      </w:pPr>
    </w:p>
    <w:p w:rsidR="00FA1622" w:rsidRDefault="000A436D" w:rsidP="00671FF3">
      <w:pPr>
        <w:jc w:val="both"/>
        <w:rPr>
          <w:rFonts w:ascii="Tahoma" w:hAnsi="Tahoma" w:cs="Tahoma"/>
        </w:rPr>
      </w:pPr>
      <w:r>
        <w:rPr>
          <w:rFonts w:ascii="Tahoma" w:hAnsi="Tahoma" w:cs="Tahoma"/>
        </w:rPr>
        <w:t>We discussed the results of the friends and family test.  97.</w:t>
      </w:r>
      <w:r w:rsidR="00FA1622">
        <w:rPr>
          <w:rFonts w:ascii="Tahoma" w:hAnsi="Tahoma" w:cs="Tahoma"/>
        </w:rPr>
        <w:t>3</w:t>
      </w:r>
      <w:r>
        <w:rPr>
          <w:rFonts w:ascii="Tahoma" w:hAnsi="Tahoma" w:cs="Tahoma"/>
        </w:rPr>
        <w:t xml:space="preserve">% of </w:t>
      </w:r>
      <w:r w:rsidR="00FA1622">
        <w:rPr>
          <w:rFonts w:ascii="Tahoma" w:hAnsi="Tahoma" w:cs="Tahoma"/>
        </w:rPr>
        <w:t xml:space="preserve">patients </w:t>
      </w:r>
      <w:r>
        <w:rPr>
          <w:rFonts w:ascii="Tahoma" w:hAnsi="Tahoma" w:cs="Tahoma"/>
        </w:rPr>
        <w:t xml:space="preserve">rated the </w:t>
      </w:r>
      <w:r w:rsidR="00FA1622">
        <w:rPr>
          <w:rFonts w:ascii="Tahoma" w:hAnsi="Tahoma" w:cs="Tahoma"/>
        </w:rPr>
        <w:t xml:space="preserve">practice as either </w:t>
      </w:r>
      <w:r>
        <w:rPr>
          <w:rFonts w:ascii="Tahoma" w:hAnsi="Tahoma" w:cs="Tahoma"/>
        </w:rPr>
        <w:t xml:space="preserve">good or very good.  </w:t>
      </w:r>
      <w:r w:rsidR="00FA1622">
        <w:rPr>
          <w:rFonts w:ascii="Tahoma" w:hAnsi="Tahoma" w:cs="Tahoma"/>
        </w:rPr>
        <w:t>We looked through the comments.  There were many very encouraging comments.  Patients are happy with the efficiency and friendliness of the service.  One patient said he found the appointment belittling.  There was another lengthy comment from a patient, but this has been dealt with separately under the complaints system.  We are looking for any trends that we can work with.  Unfortunately the friends and family test has to be anonymous so we cannot go back to a patient who was unhappy with their appointments to find out where it went wrong for them.  Partway through the month we changed the second question to ask how appointments are booked.  A large proportion were via self-book text link and by phone.  Only 7.8% were booked online.  This is the area that we wish to work on.</w:t>
      </w:r>
    </w:p>
    <w:p w:rsidR="00FA1622" w:rsidRDefault="00FA1622" w:rsidP="00671FF3">
      <w:pPr>
        <w:jc w:val="both"/>
        <w:rPr>
          <w:rFonts w:ascii="Tahoma" w:hAnsi="Tahoma" w:cs="Tahoma"/>
        </w:rPr>
      </w:pPr>
    </w:p>
    <w:p w:rsidR="000A436D" w:rsidRDefault="000A436D" w:rsidP="00671FF3">
      <w:pPr>
        <w:jc w:val="both"/>
        <w:rPr>
          <w:rFonts w:ascii="Tahoma" w:hAnsi="Tahoma" w:cs="Tahoma"/>
        </w:rPr>
      </w:pPr>
      <w:r>
        <w:rPr>
          <w:rFonts w:ascii="Tahoma" w:hAnsi="Tahoma" w:cs="Tahoma"/>
          <w:b/>
        </w:rPr>
        <w:t>Newsletter</w:t>
      </w:r>
    </w:p>
    <w:p w:rsidR="000A436D" w:rsidRDefault="000A436D" w:rsidP="00671FF3">
      <w:pPr>
        <w:jc w:val="both"/>
        <w:rPr>
          <w:rFonts w:ascii="Tahoma" w:hAnsi="Tahoma" w:cs="Tahoma"/>
        </w:rPr>
      </w:pPr>
    </w:p>
    <w:p w:rsidR="000A436D" w:rsidRDefault="00FA1622" w:rsidP="00671FF3">
      <w:pPr>
        <w:jc w:val="both"/>
        <w:rPr>
          <w:rFonts w:ascii="Tahoma" w:hAnsi="Tahoma" w:cs="Tahoma"/>
        </w:rPr>
      </w:pPr>
      <w:r>
        <w:rPr>
          <w:rFonts w:ascii="Tahoma" w:hAnsi="Tahoma" w:cs="Tahoma"/>
        </w:rPr>
        <w:t>Michelle will work on the next newsl</w:t>
      </w:r>
      <w:r w:rsidR="003E5EBE">
        <w:rPr>
          <w:rFonts w:ascii="Tahoma" w:hAnsi="Tahoma" w:cs="Tahoma"/>
        </w:rPr>
        <w:t xml:space="preserve">etter.  We will have articles </w:t>
      </w:r>
      <w:r w:rsidR="005646ED">
        <w:rPr>
          <w:rFonts w:ascii="Tahoma" w:hAnsi="Tahoma" w:cs="Tahoma"/>
        </w:rPr>
        <w:t>on</w:t>
      </w:r>
      <w:r>
        <w:rPr>
          <w:rFonts w:ascii="Tahoma" w:hAnsi="Tahoma" w:cs="Tahoma"/>
        </w:rPr>
        <w:t>:</w:t>
      </w:r>
    </w:p>
    <w:p w:rsidR="00FA1622" w:rsidRDefault="00FA1622" w:rsidP="00671FF3">
      <w:pPr>
        <w:jc w:val="both"/>
        <w:rPr>
          <w:rFonts w:ascii="Tahoma" w:hAnsi="Tahoma" w:cs="Tahoma"/>
        </w:rPr>
      </w:pPr>
    </w:p>
    <w:p w:rsidR="00FA1622" w:rsidRDefault="00FA1622" w:rsidP="00FA1622">
      <w:pPr>
        <w:pStyle w:val="ListParagraph"/>
        <w:numPr>
          <w:ilvl w:val="0"/>
          <w:numId w:val="3"/>
        </w:numPr>
        <w:jc w:val="both"/>
        <w:rPr>
          <w:rFonts w:ascii="Tahoma" w:hAnsi="Tahoma" w:cs="Tahoma"/>
        </w:rPr>
      </w:pPr>
      <w:r>
        <w:rPr>
          <w:rFonts w:ascii="Tahoma" w:hAnsi="Tahoma" w:cs="Tahoma"/>
        </w:rPr>
        <w:t>Encourage online use</w:t>
      </w:r>
    </w:p>
    <w:p w:rsidR="00FA1622" w:rsidRDefault="00FA1622" w:rsidP="00FA1622">
      <w:pPr>
        <w:pStyle w:val="ListParagraph"/>
        <w:numPr>
          <w:ilvl w:val="0"/>
          <w:numId w:val="3"/>
        </w:numPr>
        <w:jc w:val="both"/>
        <w:rPr>
          <w:rFonts w:ascii="Tahoma" w:hAnsi="Tahoma" w:cs="Tahoma"/>
        </w:rPr>
      </w:pPr>
      <w:proofErr w:type="spellStart"/>
      <w:r>
        <w:rPr>
          <w:rFonts w:ascii="Tahoma" w:hAnsi="Tahoma" w:cs="Tahoma"/>
        </w:rPr>
        <w:t>Hayfever</w:t>
      </w:r>
      <w:proofErr w:type="spellEnd"/>
    </w:p>
    <w:p w:rsidR="00FA1622" w:rsidRDefault="00FA1622" w:rsidP="00FA1622">
      <w:pPr>
        <w:pStyle w:val="ListParagraph"/>
        <w:numPr>
          <w:ilvl w:val="0"/>
          <w:numId w:val="3"/>
        </w:numPr>
        <w:jc w:val="both"/>
        <w:rPr>
          <w:rFonts w:ascii="Tahoma" w:hAnsi="Tahoma" w:cs="Tahoma"/>
        </w:rPr>
      </w:pPr>
      <w:r>
        <w:rPr>
          <w:rFonts w:ascii="Tahoma" w:hAnsi="Tahoma" w:cs="Tahoma"/>
        </w:rPr>
        <w:t>How a physiotherapist can help</w:t>
      </w:r>
    </w:p>
    <w:p w:rsidR="00FA1622" w:rsidRDefault="00FA1622" w:rsidP="00FA1622">
      <w:pPr>
        <w:pStyle w:val="ListParagraph"/>
        <w:numPr>
          <w:ilvl w:val="0"/>
          <w:numId w:val="3"/>
        </w:numPr>
        <w:jc w:val="both"/>
        <w:rPr>
          <w:rFonts w:ascii="Tahoma" w:hAnsi="Tahoma" w:cs="Tahoma"/>
        </w:rPr>
      </w:pPr>
      <w:r>
        <w:rPr>
          <w:rFonts w:ascii="Tahoma" w:hAnsi="Tahoma" w:cs="Tahoma"/>
        </w:rPr>
        <w:t>Travel vaccinations</w:t>
      </w:r>
    </w:p>
    <w:p w:rsidR="00FA1622" w:rsidRDefault="00FA1622" w:rsidP="00FA1622">
      <w:pPr>
        <w:pStyle w:val="ListParagraph"/>
        <w:numPr>
          <w:ilvl w:val="0"/>
          <w:numId w:val="3"/>
        </w:numPr>
        <w:jc w:val="both"/>
        <w:rPr>
          <w:rFonts w:ascii="Tahoma" w:hAnsi="Tahoma" w:cs="Tahoma"/>
        </w:rPr>
      </w:pPr>
      <w:r>
        <w:rPr>
          <w:rFonts w:ascii="Tahoma" w:hAnsi="Tahoma" w:cs="Tahoma"/>
        </w:rPr>
        <w:t xml:space="preserve">Information about our </w:t>
      </w:r>
      <w:proofErr w:type="spellStart"/>
      <w:r>
        <w:rPr>
          <w:rFonts w:ascii="Tahoma" w:hAnsi="Tahoma" w:cs="Tahoma"/>
        </w:rPr>
        <w:t>facebook</w:t>
      </w:r>
      <w:proofErr w:type="spellEnd"/>
      <w:r>
        <w:rPr>
          <w:rFonts w:ascii="Tahoma" w:hAnsi="Tahoma" w:cs="Tahoma"/>
        </w:rPr>
        <w:t xml:space="preserve"> page.</w:t>
      </w:r>
    </w:p>
    <w:p w:rsidR="00FA1622" w:rsidRDefault="00FA1622" w:rsidP="00FA1622">
      <w:pPr>
        <w:jc w:val="both"/>
        <w:rPr>
          <w:rFonts w:ascii="Tahoma" w:hAnsi="Tahoma" w:cs="Tahoma"/>
        </w:rPr>
      </w:pPr>
    </w:p>
    <w:p w:rsidR="00FA1622" w:rsidRDefault="00FA1622" w:rsidP="00FA1622">
      <w:pPr>
        <w:jc w:val="both"/>
        <w:rPr>
          <w:rFonts w:ascii="Tahoma" w:hAnsi="Tahoma" w:cs="Tahoma"/>
        </w:rPr>
      </w:pPr>
      <w:r>
        <w:rPr>
          <w:rFonts w:ascii="Tahoma" w:hAnsi="Tahoma" w:cs="Tahoma"/>
          <w:b/>
        </w:rPr>
        <w:t>Helping patients to get online day</w:t>
      </w:r>
    </w:p>
    <w:p w:rsidR="00FA1622" w:rsidRDefault="00FA1622" w:rsidP="00FA1622">
      <w:pPr>
        <w:jc w:val="both"/>
        <w:rPr>
          <w:rFonts w:ascii="Tahoma" w:hAnsi="Tahoma" w:cs="Tahoma"/>
        </w:rPr>
      </w:pPr>
    </w:p>
    <w:p w:rsidR="00FA1622" w:rsidRDefault="00FA1622" w:rsidP="00FA1622">
      <w:pPr>
        <w:jc w:val="both"/>
        <w:rPr>
          <w:rFonts w:ascii="Tahoma" w:hAnsi="Tahoma" w:cs="Tahoma"/>
        </w:rPr>
      </w:pPr>
      <w:r>
        <w:rPr>
          <w:rFonts w:ascii="Tahoma" w:hAnsi="Tahoma" w:cs="Tahoma"/>
        </w:rPr>
        <w:t>On 25</w:t>
      </w:r>
      <w:r w:rsidRPr="00FA1622">
        <w:rPr>
          <w:rFonts w:ascii="Tahoma" w:hAnsi="Tahoma" w:cs="Tahoma"/>
          <w:vertAlign w:val="superscript"/>
        </w:rPr>
        <w:t>th</w:t>
      </w:r>
      <w:r>
        <w:rPr>
          <w:rFonts w:ascii="Tahoma" w:hAnsi="Tahoma" w:cs="Tahoma"/>
        </w:rPr>
        <w:t xml:space="preserve"> March Mel and Michelle will come into the surgery to help patients get online.  Michelle has created some posters which </w:t>
      </w:r>
      <w:r w:rsidR="005646ED">
        <w:rPr>
          <w:rFonts w:ascii="Tahoma" w:hAnsi="Tahoma" w:cs="Tahoma"/>
        </w:rPr>
        <w:t xml:space="preserve">we </w:t>
      </w:r>
      <w:r>
        <w:rPr>
          <w:rFonts w:ascii="Tahoma" w:hAnsi="Tahoma" w:cs="Tahoma"/>
        </w:rPr>
        <w:t xml:space="preserve">will put up.  We will advertise the event on </w:t>
      </w:r>
      <w:proofErr w:type="spellStart"/>
      <w:r>
        <w:rPr>
          <w:rFonts w:ascii="Tahoma" w:hAnsi="Tahoma" w:cs="Tahoma"/>
        </w:rPr>
        <w:t>facebook</w:t>
      </w:r>
      <w:proofErr w:type="spellEnd"/>
      <w:r>
        <w:rPr>
          <w:rFonts w:ascii="Tahoma" w:hAnsi="Tahoma" w:cs="Tahoma"/>
        </w:rPr>
        <w:t>, and ensure that our staff can advertise the event to patients too.</w:t>
      </w:r>
    </w:p>
    <w:p w:rsidR="00FA1622" w:rsidRDefault="00FA1622" w:rsidP="00FA1622">
      <w:pPr>
        <w:jc w:val="both"/>
        <w:rPr>
          <w:rFonts w:ascii="Tahoma" w:hAnsi="Tahoma" w:cs="Tahoma"/>
        </w:rPr>
      </w:pPr>
    </w:p>
    <w:p w:rsidR="00FA1622" w:rsidRDefault="00FA1622" w:rsidP="00FA1622">
      <w:pPr>
        <w:jc w:val="both"/>
        <w:rPr>
          <w:rFonts w:ascii="Tahoma" w:hAnsi="Tahoma" w:cs="Tahoma"/>
        </w:rPr>
      </w:pPr>
      <w:r>
        <w:rPr>
          <w:rFonts w:ascii="Tahoma" w:hAnsi="Tahoma" w:cs="Tahoma"/>
        </w:rPr>
        <w:lastRenderedPageBreak/>
        <w:t>Michelle has also produced a large poster encouraging patients to join our PPG which we will put up.</w:t>
      </w:r>
    </w:p>
    <w:p w:rsidR="00FA1622" w:rsidRDefault="00FA1622" w:rsidP="00FA1622">
      <w:pPr>
        <w:jc w:val="both"/>
        <w:rPr>
          <w:rFonts w:ascii="Tahoma" w:hAnsi="Tahoma" w:cs="Tahoma"/>
        </w:rPr>
      </w:pPr>
    </w:p>
    <w:p w:rsidR="00FA1622" w:rsidRDefault="005646ED" w:rsidP="00671FF3">
      <w:pPr>
        <w:jc w:val="both"/>
        <w:rPr>
          <w:rFonts w:ascii="Tahoma" w:hAnsi="Tahoma" w:cs="Tahoma"/>
        </w:rPr>
      </w:pPr>
      <w:r>
        <w:rPr>
          <w:rFonts w:ascii="Tahoma" w:hAnsi="Tahoma" w:cs="Tahoma"/>
          <w:b/>
        </w:rPr>
        <w:t>Any other business</w:t>
      </w:r>
    </w:p>
    <w:p w:rsidR="005646ED" w:rsidRDefault="005646ED" w:rsidP="00671FF3">
      <w:pPr>
        <w:jc w:val="both"/>
        <w:rPr>
          <w:rFonts w:ascii="Tahoma" w:hAnsi="Tahoma" w:cs="Tahoma"/>
        </w:rPr>
      </w:pPr>
    </w:p>
    <w:p w:rsidR="005646ED" w:rsidRDefault="005646ED" w:rsidP="00671FF3">
      <w:pPr>
        <w:jc w:val="both"/>
        <w:rPr>
          <w:rFonts w:ascii="Tahoma" w:hAnsi="Tahoma" w:cs="Tahoma"/>
        </w:rPr>
      </w:pPr>
      <w:r>
        <w:rPr>
          <w:rFonts w:ascii="Tahoma" w:hAnsi="Tahoma" w:cs="Tahoma"/>
        </w:rPr>
        <w:t>For future newsletter put more information about the proposed expansion of the surgery.</w:t>
      </w:r>
    </w:p>
    <w:p w:rsidR="005646ED" w:rsidRDefault="005646ED" w:rsidP="00671FF3">
      <w:pPr>
        <w:jc w:val="both"/>
        <w:rPr>
          <w:rFonts w:ascii="Tahoma" w:hAnsi="Tahoma" w:cs="Tahoma"/>
        </w:rPr>
      </w:pPr>
    </w:p>
    <w:p w:rsidR="000A436D" w:rsidRPr="000A436D" w:rsidRDefault="000A436D" w:rsidP="00671FF3">
      <w:pPr>
        <w:jc w:val="both"/>
        <w:rPr>
          <w:rFonts w:ascii="Tahoma" w:hAnsi="Tahoma" w:cs="Tahoma"/>
          <w:b/>
        </w:rPr>
      </w:pPr>
      <w:r>
        <w:rPr>
          <w:rFonts w:ascii="Tahoma" w:hAnsi="Tahoma" w:cs="Tahoma"/>
          <w:b/>
        </w:rPr>
        <w:t>Next meeting</w:t>
      </w:r>
    </w:p>
    <w:p w:rsidR="000A436D" w:rsidRDefault="000A436D" w:rsidP="00671FF3">
      <w:pPr>
        <w:jc w:val="both"/>
        <w:rPr>
          <w:rFonts w:ascii="Tahoma" w:hAnsi="Tahoma" w:cs="Tahoma"/>
        </w:rPr>
      </w:pPr>
    </w:p>
    <w:p w:rsidR="00F949D4" w:rsidRDefault="00392612" w:rsidP="00671FF3">
      <w:pPr>
        <w:jc w:val="both"/>
        <w:rPr>
          <w:rFonts w:ascii="Tahoma" w:hAnsi="Tahoma" w:cs="Tahoma"/>
        </w:rPr>
      </w:pPr>
      <w:r>
        <w:rPr>
          <w:rFonts w:ascii="Tahoma" w:hAnsi="Tahoma" w:cs="Tahoma"/>
        </w:rPr>
        <w:t xml:space="preserve">Tuesday </w:t>
      </w:r>
      <w:r w:rsidR="009C6807">
        <w:rPr>
          <w:rFonts w:ascii="Tahoma" w:hAnsi="Tahoma" w:cs="Tahoma"/>
        </w:rPr>
        <w:t>1</w:t>
      </w:r>
      <w:r w:rsidR="005646ED">
        <w:rPr>
          <w:rFonts w:ascii="Tahoma" w:hAnsi="Tahoma" w:cs="Tahoma"/>
        </w:rPr>
        <w:t>1</w:t>
      </w:r>
      <w:r w:rsidRPr="00392612">
        <w:rPr>
          <w:rFonts w:ascii="Tahoma" w:hAnsi="Tahoma" w:cs="Tahoma"/>
          <w:vertAlign w:val="superscript"/>
        </w:rPr>
        <w:t>th</w:t>
      </w:r>
      <w:r>
        <w:rPr>
          <w:rFonts w:ascii="Tahoma" w:hAnsi="Tahoma" w:cs="Tahoma"/>
        </w:rPr>
        <w:t xml:space="preserve"> </w:t>
      </w:r>
      <w:r w:rsidR="005646ED">
        <w:rPr>
          <w:rFonts w:ascii="Tahoma" w:hAnsi="Tahoma" w:cs="Tahoma"/>
        </w:rPr>
        <w:t xml:space="preserve">April </w:t>
      </w:r>
      <w:r w:rsidR="009C6807">
        <w:rPr>
          <w:rFonts w:ascii="Tahoma" w:hAnsi="Tahoma" w:cs="Tahoma"/>
        </w:rPr>
        <w:t xml:space="preserve">2023 </w:t>
      </w:r>
      <w:r>
        <w:rPr>
          <w:rFonts w:ascii="Tahoma" w:hAnsi="Tahoma" w:cs="Tahoma"/>
        </w:rPr>
        <w:t>at 6:</w:t>
      </w:r>
      <w:r w:rsidR="00211E3C">
        <w:rPr>
          <w:rFonts w:ascii="Tahoma" w:hAnsi="Tahoma" w:cs="Tahoma"/>
        </w:rPr>
        <w:t xml:space="preserve">00 </w:t>
      </w:r>
      <w:r>
        <w:rPr>
          <w:rFonts w:ascii="Tahoma" w:hAnsi="Tahoma" w:cs="Tahoma"/>
        </w:rPr>
        <w:t>p.m.</w:t>
      </w:r>
    </w:p>
    <w:p w:rsidR="009D0692" w:rsidRDefault="009D0692" w:rsidP="00671FF3">
      <w:pPr>
        <w:jc w:val="both"/>
        <w:rPr>
          <w:rFonts w:ascii="Tahoma" w:hAnsi="Tahoma" w:cs="Tahoma"/>
        </w:rPr>
      </w:pPr>
    </w:p>
    <w:p w:rsidR="005646ED" w:rsidRPr="00F949D4" w:rsidRDefault="005646ED" w:rsidP="00671FF3">
      <w:pPr>
        <w:jc w:val="both"/>
        <w:rPr>
          <w:rFonts w:ascii="Tahoma" w:hAnsi="Tahoma" w:cs="Tahoma"/>
        </w:rPr>
      </w:pPr>
    </w:p>
    <w:sectPr w:rsidR="005646ED" w:rsidRPr="00F949D4" w:rsidSect="00051B46">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12E82"/>
    <w:multiLevelType w:val="hybridMultilevel"/>
    <w:tmpl w:val="E822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C0F03"/>
    <w:multiLevelType w:val="hybridMultilevel"/>
    <w:tmpl w:val="1C02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4404C"/>
    <w:multiLevelType w:val="hybridMultilevel"/>
    <w:tmpl w:val="B27E1868"/>
    <w:lvl w:ilvl="0" w:tplc="DEC6DA2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6A"/>
    <w:rsid w:val="000201AB"/>
    <w:rsid w:val="000503AB"/>
    <w:rsid w:val="00051B46"/>
    <w:rsid w:val="00070477"/>
    <w:rsid w:val="00081A95"/>
    <w:rsid w:val="000952E9"/>
    <w:rsid w:val="000A436D"/>
    <w:rsid w:val="000D3DF0"/>
    <w:rsid w:val="001B2A9D"/>
    <w:rsid w:val="00211E3C"/>
    <w:rsid w:val="00254099"/>
    <w:rsid w:val="00273893"/>
    <w:rsid w:val="002B2E18"/>
    <w:rsid w:val="00300B56"/>
    <w:rsid w:val="003018F9"/>
    <w:rsid w:val="00307280"/>
    <w:rsid w:val="00392612"/>
    <w:rsid w:val="003C0EED"/>
    <w:rsid w:val="003E340A"/>
    <w:rsid w:val="003E5EBE"/>
    <w:rsid w:val="00513E47"/>
    <w:rsid w:val="0056409F"/>
    <w:rsid w:val="005646ED"/>
    <w:rsid w:val="00671FF3"/>
    <w:rsid w:val="006E49FD"/>
    <w:rsid w:val="006F6EB8"/>
    <w:rsid w:val="00704B62"/>
    <w:rsid w:val="00776AF7"/>
    <w:rsid w:val="007926F0"/>
    <w:rsid w:val="00803F37"/>
    <w:rsid w:val="008061F7"/>
    <w:rsid w:val="008400DD"/>
    <w:rsid w:val="008B1387"/>
    <w:rsid w:val="00920DB0"/>
    <w:rsid w:val="009C6807"/>
    <w:rsid w:val="009D0692"/>
    <w:rsid w:val="00A20F0C"/>
    <w:rsid w:val="00A33D58"/>
    <w:rsid w:val="00A51E98"/>
    <w:rsid w:val="00A73963"/>
    <w:rsid w:val="00AA1985"/>
    <w:rsid w:val="00AB7608"/>
    <w:rsid w:val="00AD4F68"/>
    <w:rsid w:val="00B610B9"/>
    <w:rsid w:val="00B81AEC"/>
    <w:rsid w:val="00BB03E0"/>
    <w:rsid w:val="00BE08E7"/>
    <w:rsid w:val="00BE3678"/>
    <w:rsid w:val="00BF0329"/>
    <w:rsid w:val="00BF3AAC"/>
    <w:rsid w:val="00C11DC2"/>
    <w:rsid w:val="00C32352"/>
    <w:rsid w:val="00C37CEA"/>
    <w:rsid w:val="00C65CD3"/>
    <w:rsid w:val="00CC3527"/>
    <w:rsid w:val="00CD47BB"/>
    <w:rsid w:val="00CD6E17"/>
    <w:rsid w:val="00CF505C"/>
    <w:rsid w:val="00D0537D"/>
    <w:rsid w:val="00D16457"/>
    <w:rsid w:val="00D3296A"/>
    <w:rsid w:val="00D749EA"/>
    <w:rsid w:val="00DA14F7"/>
    <w:rsid w:val="00DA174A"/>
    <w:rsid w:val="00DA583D"/>
    <w:rsid w:val="00E419D1"/>
    <w:rsid w:val="00E52A45"/>
    <w:rsid w:val="00EA1FF3"/>
    <w:rsid w:val="00EB4DAD"/>
    <w:rsid w:val="00ED3146"/>
    <w:rsid w:val="00EE5AD6"/>
    <w:rsid w:val="00EF3C98"/>
    <w:rsid w:val="00F22A15"/>
    <w:rsid w:val="00F624E4"/>
    <w:rsid w:val="00F801EB"/>
    <w:rsid w:val="00F949D4"/>
    <w:rsid w:val="00FA1622"/>
    <w:rsid w:val="00FC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BBF45-20EE-4964-9F6B-A16F126A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6A"/>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basedOn w:val="DefaultParagraphFont"/>
    <w:uiPriority w:val="99"/>
    <w:unhideWhenUsed/>
    <w:rsid w:val="00D74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Dawn Kershaw</cp:lastModifiedBy>
  <cp:revision>2</cp:revision>
  <dcterms:created xsi:type="dcterms:W3CDTF">2023-03-21T11:40:00Z</dcterms:created>
  <dcterms:modified xsi:type="dcterms:W3CDTF">2023-03-21T11:40:00Z</dcterms:modified>
</cp:coreProperties>
</file>